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194A0F" w14:paraId="3BF144C5" w14:textId="77777777" w:rsidTr="00925418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3142" w14:textId="77777777" w:rsidR="00194A0F" w:rsidRPr="00610306" w:rsidRDefault="00194A0F" w:rsidP="00925418">
            <w:pPr>
              <w:jc w:val="center"/>
              <w:rPr>
                <w:rFonts w:ascii="UD デジタル 教科書体 NP-R" w:eastAsia="UD デジタル 教科書体 NP-R"/>
                <w:kern w:val="2"/>
                <w:sz w:val="20"/>
                <w:szCs w:val="20"/>
              </w:rPr>
            </w:pPr>
            <w:r w:rsidRPr="00610306">
              <w:rPr>
                <w:rFonts w:ascii="UD デジタル 教科書体 NP-R" w:eastAsia="UD デジタル 教科書体 NP-R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9DEC" w14:textId="77777777" w:rsidR="00194A0F" w:rsidRDefault="00194A0F" w:rsidP="00925418">
            <w:pPr>
              <w:widowControl/>
              <w:jc w:val="left"/>
              <w:rPr>
                <w:kern w:val="2"/>
                <w:szCs w:val="24"/>
              </w:rPr>
            </w:pPr>
          </w:p>
        </w:tc>
      </w:tr>
    </w:tbl>
    <w:p w14:paraId="31E811D5" w14:textId="07F3FC29" w:rsidR="00925418" w:rsidRDefault="00925418" w:rsidP="00194A0F"/>
    <w:p w14:paraId="2F00F12C" w14:textId="77777777" w:rsidR="00194A0F" w:rsidRPr="00CC3267" w:rsidRDefault="00194A0F" w:rsidP="00194A0F"/>
    <w:p w14:paraId="5230E1D3" w14:textId="77777777" w:rsidR="00BB5E7B" w:rsidRDefault="00BB5E7B" w:rsidP="00925418">
      <w:pPr>
        <w:jc w:val="center"/>
        <w:rPr>
          <w:rFonts w:eastAsia="ＭＳ Ｐゴシック"/>
          <w:sz w:val="20"/>
          <w:szCs w:val="20"/>
        </w:rPr>
      </w:pPr>
    </w:p>
    <w:p w14:paraId="38544860" w14:textId="5F00DBA2" w:rsidR="00194A0F" w:rsidRPr="001C3C9A" w:rsidRDefault="00BA52E4" w:rsidP="00925418">
      <w:pPr>
        <w:jc w:val="center"/>
        <w:rPr>
          <w:rFonts w:ascii="UD デジタル 教科書体 NP-R" w:eastAsia="UD デジタル 教科書体 NP-R"/>
          <w:sz w:val="20"/>
          <w:szCs w:val="20"/>
        </w:rPr>
      </w:pPr>
      <w:r w:rsidRPr="001C3C9A">
        <w:rPr>
          <w:rFonts w:ascii="UD デジタル 教科書体 NP-R" w:eastAsia="UD デジタル 教科書体 NP-R" w:hint="eastAsia"/>
          <w:sz w:val="20"/>
          <w:szCs w:val="20"/>
        </w:rPr>
        <w:t>令和</w:t>
      </w:r>
      <w:r w:rsidR="000C79CD" w:rsidRPr="001C3C9A">
        <w:rPr>
          <w:rFonts w:ascii="UD デジタル 教科書体 NP-R" w:eastAsia="UD デジタル 教科書体 NP-R" w:hint="eastAsia"/>
          <w:sz w:val="20"/>
          <w:szCs w:val="20"/>
        </w:rPr>
        <w:t>７</w:t>
      </w:r>
      <w:r w:rsidRPr="001C3C9A">
        <w:rPr>
          <w:rFonts w:ascii="UD デジタル 教科書体 NP-R" w:eastAsia="UD デジタル 教科書体 NP-R" w:hint="eastAsia"/>
          <w:sz w:val="20"/>
          <w:szCs w:val="20"/>
        </w:rPr>
        <w:t>年度</w:t>
      </w:r>
      <w:r w:rsidR="00194A0F" w:rsidRPr="007726E6">
        <w:rPr>
          <w:rFonts w:ascii="UD デジタル 教科書体 NP-R" w:eastAsia="UD デジタル 教科書体 NP-R" w:hint="eastAsia"/>
          <w:sz w:val="20"/>
          <w:szCs w:val="20"/>
        </w:rPr>
        <w:t>大阪府</w:t>
      </w:r>
      <w:r w:rsidR="00DF4B25" w:rsidRPr="007726E6">
        <w:rPr>
          <w:rFonts w:ascii="UD デジタル 教科書体 NP-R" w:eastAsia="UD デジタル 教科書体 NP-R" w:hint="eastAsia"/>
          <w:sz w:val="20"/>
          <w:szCs w:val="20"/>
        </w:rPr>
        <w:t>・大阪市</w:t>
      </w:r>
      <w:bookmarkStart w:id="0" w:name="_Hlk167459700"/>
      <w:r w:rsidR="00B26E88" w:rsidRPr="007726E6">
        <w:rPr>
          <w:rFonts w:ascii="UD デジタル 教科書体 NP-R" w:eastAsia="UD デジタル 教科書体 NP-R" w:hint="eastAsia"/>
          <w:sz w:val="20"/>
          <w:szCs w:val="20"/>
        </w:rPr>
        <w:t>・堺市</w:t>
      </w:r>
      <w:bookmarkEnd w:id="0"/>
      <w:r w:rsidR="00B26E88" w:rsidRPr="007726E6">
        <w:rPr>
          <w:rFonts w:ascii="UD デジタル 教科書体 NP-R" w:eastAsia="UD デジタル 教科書体 NP-R" w:hint="eastAsia"/>
          <w:sz w:val="20"/>
          <w:szCs w:val="20"/>
        </w:rPr>
        <w:t>・豊能地区</w:t>
      </w:r>
      <w:r w:rsidR="00194A0F" w:rsidRPr="001C3C9A">
        <w:rPr>
          <w:rFonts w:ascii="UD デジタル 教科書体 NP-R" w:eastAsia="UD デジタル 教科書体 NP-R" w:hint="eastAsia"/>
          <w:sz w:val="20"/>
          <w:szCs w:val="20"/>
        </w:rPr>
        <w:t>公立学校教員採用選考テスト</w:t>
      </w:r>
    </w:p>
    <w:p w14:paraId="146953DC" w14:textId="77777777" w:rsidR="00194A0F" w:rsidRPr="001C3C9A" w:rsidRDefault="00BD2E03" w:rsidP="00194A0F">
      <w:pPr>
        <w:jc w:val="center"/>
        <w:rPr>
          <w:rFonts w:ascii="UD デジタル 教科書体 NP-R" w:eastAsia="UD デジタル 教科書体 NP-R"/>
          <w:sz w:val="20"/>
          <w:szCs w:val="20"/>
        </w:rPr>
      </w:pPr>
      <w:r w:rsidRPr="001C3C9A">
        <w:rPr>
          <w:rFonts w:ascii="UD デジタル 教科書体 NP-B" w:eastAsia="UD デジタル 教科書体 NP-B" w:hint="eastAsia"/>
          <w:sz w:val="32"/>
          <w:szCs w:val="32"/>
        </w:rPr>
        <w:t>中学校　数学　解答用紙</w:t>
      </w:r>
      <w:r w:rsidR="00194A0F" w:rsidRPr="001C3C9A">
        <w:rPr>
          <w:rFonts w:hint="eastAsia"/>
        </w:rPr>
        <w:t xml:space="preserve">　</w:t>
      </w:r>
      <w:r w:rsidR="00194A0F" w:rsidRPr="001C3C9A">
        <w:rPr>
          <w:rFonts w:ascii="UD デジタル 教科書体 NP-R" w:eastAsia="UD デジタル 教科書体 NP-R" w:hint="eastAsia"/>
          <w:sz w:val="20"/>
          <w:szCs w:val="20"/>
        </w:rPr>
        <w:t>（</w:t>
      </w:r>
      <w:r w:rsidR="002D5A45" w:rsidRPr="001C3C9A">
        <w:rPr>
          <w:rFonts w:ascii="UD デジタル 教科書体 NP-R" w:eastAsia="UD デジタル 教科書体 NP-R" w:hint="eastAsia"/>
          <w:sz w:val="20"/>
          <w:szCs w:val="20"/>
        </w:rPr>
        <w:t>２</w:t>
      </w:r>
      <w:r w:rsidR="00194A0F" w:rsidRPr="001C3C9A">
        <w:rPr>
          <w:rFonts w:ascii="UD デジタル 教科書体 NP-R" w:eastAsia="UD デジタル 教科書体 NP-R" w:hint="eastAsia"/>
          <w:sz w:val="20"/>
          <w:szCs w:val="20"/>
        </w:rPr>
        <w:t>枚のうち</w:t>
      </w:r>
      <w:r w:rsidR="002D5A45" w:rsidRPr="001C3C9A">
        <w:rPr>
          <w:rFonts w:ascii="UD デジタル 教科書体 NP-R" w:eastAsia="UD デジタル 教科書体 NP-R" w:hint="eastAsia"/>
          <w:sz w:val="20"/>
          <w:szCs w:val="20"/>
        </w:rPr>
        <w:t>１</w:t>
      </w:r>
      <w:r w:rsidR="00194A0F" w:rsidRPr="001C3C9A">
        <w:rPr>
          <w:rFonts w:ascii="UD デジタル 教科書体 NP-R" w:eastAsia="UD デジタル 教科書体 NP-R" w:hint="eastAsia"/>
          <w:sz w:val="20"/>
          <w:szCs w:val="20"/>
        </w:rPr>
        <w:t>）</w:t>
      </w:r>
    </w:p>
    <w:p w14:paraId="27C2CF41" w14:textId="2C0F7DF3" w:rsidR="007102D4" w:rsidRPr="001C3C9A" w:rsidRDefault="00334577" w:rsidP="007102D4">
      <w:pPr>
        <w:ind w:leftChars="100" w:left="530" w:hangingChars="100" w:hanging="320"/>
        <w:jc w:val="center"/>
        <w:rPr>
          <w:rFonts w:ascii="UD デジタル 教科書体 NK-R" w:eastAsia="UD デジタル 教科書体 NK-R"/>
          <w:sz w:val="20"/>
          <w:szCs w:val="20"/>
        </w:rPr>
      </w:pPr>
      <w:r w:rsidRPr="001C3C9A">
        <w:rPr>
          <w:rFonts w:ascii="UD デジタル 教科書体 NP-B" w:eastAsia="UD デジタル 教科書体 NP-B" w:hint="eastAsia"/>
          <w:noProof/>
          <w:snapToGrid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424" behindDoc="0" locked="0" layoutInCell="0" allowOverlap="1" wp14:anchorId="698C430D" wp14:editId="44F534B8">
                <wp:simplePos x="0" y="0"/>
                <wp:positionH relativeFrom="column">
                  <wp:posOffset>6061092</wp:posOffset>
                </wp:positionH>
                <wp:positionV relativeFrom="paragraph">
                  <wp:posOffset>18415</wp:posOffset>
                </wp:positionV>
                <wp:extent cx="445770" cy="446405"/>
                <wp:effectExtent l="19050" t="19050" r="11430" b="10795"/>
                <wp:wrapNone/>
                <wp:docPr id="1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44640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B497D" id="Rectangle 56" o:spid="_x0000_s1026" style="position:absolute;left:0;text-align:left;margin-left:477.25pt;margin-top:1.45pt;width:35.1pt;height:35.1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" o:allowincell="f" filled="f" strokeweight="3pt">
                <v:stroke linestyle="thinThin"/>
              </v:rect>
            </w:pict>
          </mc:Fallback>
        </mc:AlternateContent>
      </w:r>
      <w:r w:rsidR="007102D4" w:rsidRPr="001C3C9A">
        <w:rPr>
          <w:rFonts w:ascii="UD デジタル 教科書体 NK-R" w:eastAsia="UD デジタル 教科書体 NK-R" w:hint="eastAsia"/>
          <w:sz w:val="20"/>
          <w:szCs w:val="20"/>
        </w:rPr>
        <w:t>（（</w:t>
      </w:r>
      <w:r w:rsidR="00492907" w:rsidRPr="001C3C9A">
        <w:rPr>
          <w:rFonts w:ascii="UD デジタル 教科書体 NK-R" w:eastAsia="UD デジタル 教科書体 NK-R" w:hint="eastAsia"/>
          <w:sz w:val="20"/>
          <w:szCs w:val="20"/>
        </w:rPr>
        <w:t>3</w:t>
      </w:r>
      <w:r w:rsidR="007102D4" w:rsidRPr="001C3C9A">
        <w:rPr>
          <w:rFonts w:ascii="UD デジタル 教科書体 NK-R" w:eastAsia="UD デジタル 教科書体 NK-R" w:hint="eastAsia"/>
          <w:sz w:val="20"/>
          <w:szCs w:val="20"/>
        </w:rPr>
        <w:t>）は</w:t>
      </w:r>
      <w:r w:rsidR="00EE3576" w:rsidRPr="001C3C9A">
        <w:rPr>
          <w:rFonts w:ascii="UD デジタル 教科書体 NK-R" w:eastAsia="UD デジタル 教科書体 NK-R" w:hint="eastAsia"/>
          <w:sz w:val="20"/>
          <w:szCs w:val="20"/>
        </w:rPr>
        <w:t xml:space="preserve">、  </w:t>
      </w:r>
      <w:r w:rsidR="007102D4" w:rsidRPr="001C3C9A">
        <w:rPr>
          <w:rFonts w:ascii="UD デジタル 教科書体 NK-R" w:eastAsia="UD デジタル 教科書体 NK-R" w:hint="eastAsia"/>
          <w:sz w:val="20"/>
          <w:szCs w:val="20"/>
        </w:rPr>
        <w:t>解答及び解答に至る過程をすべて</w:t>
      </w:r>
      <w:r w:rsidR="00EE3576" w:rsidRPr="001C3C9A">
        <w:rPr>
          <w:rFonts w:ascii="UD デジタル 教科書体 NK-R" w:eastAsia="UD デジタル 教科書体 NK-R" w:hint="eastAsia"/>
          <w:sz w:val="20"/>
          <w:szCs w:val="20"/>
        </w:rPr>
        <w:t xml:space="preserve">、  </w:t>
      </w:r>
      <w:r w:rsidR="007102D4" w:rsidRPr="001C3C9A">
        <w:rPr>
          <w:rFonts w:ascii="UD デジタル 教科書体 NK-R" w:eastAsia="UD デジタル 教科書体 NK-R" w:hint="eastAsia"/>
          <w:sz w:val="20"/>
          <w:szCs w:val="20"/>
        </w:rPr>
        <w:t>解答用紙に記入すること。（１）</w:t>
      </w:r>
      <w:r w:rsidR="00E972FB" w:rsidRPr="001C3C9A">
        <w:rPr>
          <w:rFonts w:ascii="UD デジタル 教科書体 NK-R" w:eastAsia="UD デジタル 教科書体 NK-R" w:hint="eastAsia"/>
          <w:sz w:val="20"/>
          <w:szCs w:val="20"/>
        </w:rPr>
        <w:t>、</w:t>
      </w:r>
      <w:r w:rsidR="00492907" w:rsidRPr="001C3C9A">
        <w:rPr>
          <w:rFonts w:ascii="UD デジタル 教科書体 NK-R" w:eastAsia="UD デジタル 教科書体 NK-R" w:hint="eastAsia"/>
          <w:sz w:val="20"/>
          <w:szCs w:val="20"/>
        </w:rPr>
        <w:t>（２）</w:t>
      </w:r>
      <w:r w:rsidR="007102D4" w:rsidRPr="001C3C9A">
        <w:rPr>
          <w:rFonts w:ascii="UD デジタル 教科書体 NK-R" w:eastAsia="UD デジタル 教科書体 NK-R" w:hint="eastAsia"/>
          <w:sz w:val="20"/>
          <w:szCs w:val="20"/>
        </w:rPr>
        <w:t>は答えのみでよい。）</w:t>
      </w:r>
    </w:p>
    <w:p w14:paraId="7795AA28" w14:textId="77777777" w:rsidR="004871DA" w:rsidRPr="001C3C9A" w:rsidRDefault="004871DA" w:rsidP="00194A0F">
      <w:pPr>
        <w:jc w:val="center"/>
        <w:rPr>
          <w:sz w:val="20"/>
          <w:szCs w:val="20"/>
        </w:rPr>
      </w:pPr>
    </w:p>
    <w:p w14:paraId="43ADAD8D" w14:textId="77777777" w:rsidR="00194A0F" w:rsidRPr="001C3C9A" w:rsidRDefault="008B69A1" w:rsidP="00194A0F">
      <w:pPr>
        <w:ind w:left="420" w:hangingChars="200" w:hanging="420"/>
        <w:rPr>
          <w:rFonts w:ascii="UD デジタル 教科書体 NP-R" w:eastAsia="UD デジタル 教科書体 NP-R" w:hAnsi="ＭＳ ゴシック"/>
          <w:bdr w:val="single" w:sz="4" w:space="0" w:color="auto" w:frame="1"/>
        </w:rPr>
      </w:pPr>
      <w:r w:rsidRPr="001C3C9A">
        <w:rPr>
          <w:rFonts w:ascii="UD デジタル 教科書体 NP-R" w:eastAsia="UD デジタル 教科書体 NP-R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0DF45F5F" wp14:editId="72FB81E5">
                <wp:simplePos x="0" y="0"/>
                <wp:positionH relativeFrom="column">
                  <wp:posOffset>347345</wp:posOffset>
                </wp:positionH>
                <wp:positionV relativeFrom="paragraph">
                  <wp:posOffset>0</wp:posOffset>
                </wp:positionV>
                <wp:extent cx="1330960" cy="364490"/>
                <wp:effectExtent l="0" t="0" r="2540" b="0"/>
                <wp:wrapNone/>
                <wp:docPr id="5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960" cy="364490"/>
                          <a:chOff x="1324" y="3834"/>
                          <a:chExt cx="2096" cy="574"/>
                        </a:xfrm>
                      </wpg:grpSpPr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834"/>
                            <a:ext cx="162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24" y="3834"/>
                            <a:ext cx="54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E24B35" w14:textId="77777777" w:rsidR="00194A0F" w:rsidRPr="00610306" w:rsidRDefault="00194A0F" w:rsidP="00194A0F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  <w:r w:rsidRPr="00610306">
                                <w:rPr>
                                  <w:rFonts w:ascii="UD デジタル 教科書体 NP-R" w:eastAsia="UD デジタル 教科書体 NP-R" w:hint="eastAsia"/>
                                </w:rPr>
                                <w:t>得点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F45F5F" id="グループ化 1" o:spid="_x0000_s1026" style="position:absolute;left:0;text-align:left;margin-left:27.35pt;margin-top:0;width:104.8pt;height:28.7pt;z-index:251651584" coordorigin="1324,3834" coordsize="2096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">
                <v:rect id="Rectangle 5" o:spid="_x0000_s1027" style="position:absolute;left:1800;top:3834;width:162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BO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XN4Xgk3QK4fAAAA//8DAFBLAQItABQABgAIAAAAIQDb4fbL7gAAAIUBAAATAAAAAAAAAAAAAAAA&#10;AAAAAABbQ29udGVudF9UeXBlc10ueG1sUEsBAi0AFAAGAAgAAAAhAFr0LFu/AAAAFQEAAAsAAAAA&#10;AAAAAAAAAAAAHwEAAF9yZWxzLy5yZWxzUEsBAi0AFAAGAAgAAAAhAJV5QE7BAAAA2gAAAA8AAAAA&#10;AAAAAAAAAAAABwIAAGRycy9kb3ducmV2LnhtbFBLBQYAAAAAAwADALcAAAD1AgAAAAA=&#10;">
                  <v:textbox inset="5.85pt,.7pt,5.85pt,.7pt"/>
                </v:rect>
                <v:rect id="Rectangle 6" o:spid="_x0000_s1028" style="position:absolute;left:1324;top:3834;width:54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">
                  <v:textbox inset="5.85pt,.7pt,5.85pt,.7pt">
                    <w:txbxContent>
                      <w:p w14:paraId="20E24B35" w14:textId="77777777" w:rsidR="00194A0F" w:rsidRPr="00610306" w:rsidRDefault="00194A0F" w:rsidP="00194A0F">
                        <w:pPr>
                          <w:spacing w:line="240" w:lineRule="exact"/>
                          <w:rPr>
                            <w:rFonts w:ascii="UD デジタル 教科書体 NP-R" w:eastAsia="UD デジタル 教科書体 NP-R"/>
                          </w:rPr>
                        </w:pPr>
                        <w:r w:rsidRPr="00610306">
                          <w:rPr>
                            <w:rFonts w:ascii="UD デジタル 教科書体 NP-R" w:eastAsia="UD デジタル 教科書体 NP-R" w:hint="eastAsia"/>
                          </w:rPr>
                          <w:t>得点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55DC2" w:rsidRPr="001C3C9A"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  <w:t xml:space="preserve"> </w:t>
      </w:r>
      <w:r w:rsidR="00D55DC2" w:rsidRPr="001C3C9A">
        <w:rPr>
          <w:rFonts w:ascii="UD デジタル 教科書体 NP-R" w:eastAsia="UD デジタル 教科書体 NP-R" w:hAnsi="ＭＳ ゴシック"/>
          <w:bdr w:val="single" w:sz="4" w:space="0" w:color="auto" w:frame="1"/>
        </w:rPr>
        <w:t>4</w:t>
      </w:r>
      <w:r w:rsidR="00D55DC2" w:rsidRPr="001C3C9A"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  <w:t xml:space="preserve"> </w:t>
      </w:r>
    </w:p>
    <w:p w14:paraId="78E7DF26" w14:textId="77777777" w:rsidR="002D5A45" w:rsidRPr="001C3C9A" w:rsidRDefault="002D5A45" w:rsidP="00251E18">
      <w:pPr>
        <w:rPr>
          <w:rFonts w:ascii="UD デジタル 教科書体 NP-R" w:eastAsia="UD デジタル 教科書体 NP-R"/>
        </w:rPr>
      </w:pPr>
    </w:p>
    <w:p w14:paraId="7268A857" w14:textId="77777777" w:rsidR="00194A0F" w:rsidRPr="001C3C9A" w:rsidRDefault="00E151D5" w:rsidP="008B69A1">
      <w:pPr>
        <w:pStyle w:val="a7"/>
        <w:numPr>
          <w:ilvl w:val="0"/>
          <w:numId w:val="1"/>
        </w:numPr>
        <w:ind w:leftChars="0"/>
        <w:rPr>
          <w:rFonts w:ascii="UD デジタル 教科書体 NP-R" w:eastAsia="UD デジタル 教科書体 NP-R"/>
        </w:rPr>
      </w:pPr>
      <w:r w:rsidRPr="001C3C9A">
        <w:rPr>
          <w:rFonts w:ascii="游明朝" w:eastAsia="游明朝" w:hAnsi="游明朝" w:cs="Times New Roman"/>
          <w:bCs w:val="0"/>
          <w:noProof/>
          <w:snapToGrid/>
          <w:kern w:val="2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35B32BD9" wp14:editId="3339AFCF">
                <wp:simplePos x="0" y="0"/>
                <wp:positionH relativeFrom="column">
                  <wp:posOffset>5644515</wp:posOffset>
                </wp:positionH>
                <wp:positionV relativeFrom="paragraph">
                  <wp:posOffset>236855</wp:posOffset>
                </wp:positionV>
                <wp:extent cx="457200" cy="468360"/>
                <wp:effectExtent l="0" t="0" r="19050" b="2730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8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F80400" w14:textId="77777777" w:rsidR="00E151D5" w:rsidRPr="00BC3417" w:rsidRDefault="00E151D5" w:rsidP="00E151D5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BC3417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32BD9" id="正方形/長方形 15" o:spid="_x0000_s1029" style="position:absolute;left:0;text-align:left;margin-left:444.45pt;margin-top:18.65pt;width:36pt;height:36.9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" filled="f" strokecolor="black [3213]">
                <v:stroke dashstyle="1 1"/>
                <v:textbox inset=",2mm">
                  <w:txbxContent>
                    <w:p w14:paraId="5AF80400" w14:textId="77777777" w:rsidR="00E151D5" w:rsidRPr="00BC3417" w:rsidRDefault="00E151D5" w:rsidP="00E151D5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BC3417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8"/>
                          <w:szCs w:val="28"/>
                        </w:rPr>
                        <w:t>／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96"/>
        <w:gridCol w:w="478"/>
      </w:tblGrid>
      <w:tr w:rsidR="00BB5E7B" w:rsidRPr="001C3C9A" w14:paraId="57771606" w14:textId="77777777" w:rsidTr="004D6B32">
        <w:trPr>
          <w:trHeight w:val="720"/>
        </w:trPr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0F1568" w14:textId="5C35A39F" w:rsidR="00796F69" w:rsidRPr="001C3C9A" w:rsidRDefault="00951EF7" w:rsidP="004D6B32">
            <w:pPr>
              <w:spacing w:line="0" w:lineRule="atLeast"/>
              <w:ind w:left="210"/>
              <w:rPr>
                <w:rFonts w:ascii="UD デジタル 教科書体 NK-R" w:eastAsia="UD デジタル 教科書体 NK-R"/>
                <w:kern w:val="2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  <w:kern w:val="2"/>
                    <w:sz w:val="28"/>
                    <w:szCs w:val="36"/>
                  </w:rPr>
                  <m:t>45</m:t>
                </m:r>
                <m:r>
                  <w:rPr>
                    <w:rFonts w:ascii="Cambria Math" w:eastAsia="UD デジタル 教科書体 NK-R" w:hAnsi="Cambria Math" w:hint="eastAsia"/>
                    <w:kern w:val="2"/>
                    <w:sz w:val="28"/>
                    <w:szCs w:val="36"/>
                  </w:rPr>
                  <m:t xml:space="preserve">　</m:t>
                </m:r>
                <m:d>
                  <m:dPr>
                    <m:begChr m:val="（"/>
                    <m:endChr m:val="）"/>
                    <m:ctrlPr>
                      <w:rPr>
                        <w:rFonts w:ascii="Cambria Math" w:eastAsia="UD デジタル 教科書体 NK-R" w:hAnsi="Cambria Math" w:hint="eastAsia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UD デジタル 教科書体 NK-R" w:hAnsi="Cambria Math" w:hint="eastAsia"/>
                        <w:sz w:val="28"/>
                        <w:szCs w:val="28"/>
                      </w:rPr>
                      <m:t>度</m:t>
                    </m:r>
                  </m:e>
                </m:d>
              </m:oMath>
            </m:oMathPara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4FDBD" w14:textId="77777777" w:rsidR="00BB5E7B" w:rsidRPr="001C3C9A" w:rsidRDefault="00BB5E7B" w:rsidP="007102D4">
            <w:pPr>
              <w:jc w:val="right"/>
              <w:rPr>
                <w:kern w:val="2"/>
                <w:szCs w:val="24"/>
              </w:rPr>
            </w:pPr>
          </w:p>
        </w:tc>
      </w:tr>
    </w:tbl>
    <w:p w14:paraId="6D2FBDEB" w14:textId="77777777" w:rsidR="00492907" w:rsidRPr="001C3C9A" w:rsidRDefault="00492907" w:rsidP="00492907">
      <w:pPr>
        <w:ind w:leftChars="100" w:left="420" w:hangingChars="100" w:hanging="210"/>
        <w:rPr>
          <w:rFonts w:ascii="Century" w:hAnsi="Century" w:cs="Times New Roman"/>
          <w:kern w:val="2"/>
        </w:rPr>
      </w:pPr>
    </w:p>
    <w:p w14:paraId="5B95D0D6" w14:textId="2A193F21" w:rsidR="00492907" w:rsidRPr="001C3C9A" w:rsidRDefault="00492907" w:rsidP="00492907">
      <w:pPr>
        <w:ind w:leftChars="100" w:left="420" w:hangingChars="100" w:hanging="210"/>
        <w:rPr>
          <w:rFonts w:ascii="UD デジタル 教科書体 NP-R" w:eastAsia="UD デジタル 教科書体 NP-R"/>
        </w:rPr>
      </w:pPr>
      <w:r w:rsidRPr="001C3C9A">
        <w:rPr>
          <w:rFonts w:ascii="游明朝" w:eastAsia="游明朝" w:hAnsi="游明朝" w:cs="Times New Roman"/>
          <w:bCs w:val="0"/>
          <w:noProof/>
          <w:snapToGrid/>
          <w:kern w:val="2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51B0C643" wp14:editId="05B2C8D1">
                <wp:simplePos x="0" y="0"/>
                <wp:positionH relativeFrom="column">
                  <wp:posOffset>5645785</wp:posOffset>
                </wp:positionH>
                <wp:positionV relativeFrom="paragraph">
                  <wp:posOffset>238125</wp:posOffset>
                </wp:positionV>
                <wp:extent cx="457200" cy="473760"/>
                <wp:effectExtent l="0" t="0" r="19050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73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25DA45" w14:textId="77777777" w:rsidR="00492907" w:rsidRPr="00BC3417" w:rsidRDefault="00492907" w:rsidP="00492907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BC3417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0C643" id="正方形/長方形 2" o:spid="_x0000_s1030" style="position:absolute;left:0;text-align:left;margin-left:444.55pt;margin-top:18.75pt;width:36pt;height:37.3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" filled="f" strokecolor="black [3213]">
                <v:stroke dashstyle="1 1"/>
                <v:textbox inset=",2mm">
                  <w:txbxContent>
                    <w:p w14:paraId="2D25DA45" w14:textId="77777777" w:rsidR="00492907" w:rsidRPr="00BC3417" w:rsidRDefault="00492907" w:rsidP="00492907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BC3417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8"/>
                          <w:szCs w:val="28"/>
                        </w:rPr>
                        <w:t>／</w:t>
                      </w:r>
                    </w:p>
                  </w:txbxContent>
                </v:textbox>
              </v:rect>
            </w:pict>
          </mc:Fallback>
        </mc:AlternateContent>
      </w:r>
      <w:r w:rsidRPr="001C3C9A">
        <w:rPr>
          <w:rFonts w:ascii="UD デジタル 教科書体 NP-R" w:eastAsia="UD デジタル 教科書体 NP-R" w:hint="eastAsia"/>
        </w:rPr>
        <w:t>（２）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96"/>
        <w:gridCol w:w="478"/>
      </w:tblGrid>
      <w:tr w:rsidR="00492907" w:rsidRPr="001C3C9A" w14:paraId="6E6315C7" w14:textId="77777777" w:rsidTr="00041F7C">
        <w:trPr>
          <w:trHeight w:val="737"/>
        </w:trPr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79944F" w14:textId="24501291" w:rsidR="00492907" w:rsidRPr="001C3C9A" w:rsidRDefault="00492907" w:rsidP="00041F7C">
            <w:pPr>
              <w:tabs>
                <w:tab w:val="left" w:pos="798"/>
              </w:tabs>
              <w:spacing w:line="360" w:lineRule="auto"/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UD デジタル 教科書体 NP-R" w:hAnsi="Cambria Math"/>
                    <w:kern w:val="2"/>
                    <w:sz w:val="28"/>
                    <w:szCs w:val="36"/>
                  </w:rPr>
                  <m:t xml:space="preserve">    18</m:t>
                </m:r>
                <m:d>
                  <m:dPr>
                    <m:begChr m:val="（"/>
                    <m:endChr m:val="）"/>
                    <m:ctrlPr>
                      <w:rPr>
                        <w:rFonts w:ascii="Cambria Math" w:eastAsia="UD デジタル 教科書体 NK-R" w:hAnsi="Cambria Math" w:hint="eastAsia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UD デジタル 教科書体 NK-R" w:hAnsi="Cambria Math"/>
                        <w:sz w:val="28"/>
                        <w:szCs w:val="28"/>
                      </w:rPr>
                      <m:t>c</m:t>
                    </m:r>
                    <m:sSup>
                      <m:sSupPr>
                        <m:ctrlPr>
                          <w:rPr>
                            <w:rFonts w:ascii="Cambria Math" w:eastAsia="UD デジタル 教科書体 NK-R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UD デジタル 教科書体 NK-R" w:hAnsi="Cambria Math"/>
                            <w:sz w:val="28"/>
                            <w:szCs w:val="28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UD デジタル 教科書体 NK-R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3B6A1F" w14:textId="77777777" w:rsidR="00492907" w:rsidRPr="001C3C9A" w:rsidRDefault="00492907" w:rsidP="00041F7C">
            <w:pPr>
              <w:jc w:val="right"/>
              <w:rPr>
                <w:kern w:val="2"/>
                <w:szCs w:val="24"/>
              </w:rPr>
            </w:pPr>
          </w:p>
        </w:tc>
      </w:tr>
    </w:tbl>
    <w:p w14:paraId="0E94C045" w14:textId="77777777" w:rsidR="00194A0F" w:rsidRPr="001C3C9A" w:rsidRDefault="00194A0F" w:rsidP="00194A0F">
      <w:pPr>
        <w:ind w:leftChars="100" w:left="420" w:hangingChars="100" w:hanging="210"/>
        <w:rPr>
          <w:rFonts w:ascii="Century" w:hAnsi="Century" w:cs="Times New Roman"/>
          <w:kern w:val="2"/>
        </w:rPr>
      </w:pPr>
    </w:p>
    <w:p w14:paraId="7BA0D39B" w14:textId="7D325863" w:rsidR="002D5A45" w:rsidRPr="001C3C9A" w:rsidRDefault="002D5A45" w:rsidP="002D5A45">
      <w:pPr>
        <w:ind w:leftChars="100" w:left="420" w:hangingChars="100" w:hanging="210"/>
        <w:rPr>
          <w:rFonts w:ascii="UD デジタル 教科書体 NP-R" w:eastAsia="UD デジタル 教科書体 NP-R"/>
        </w:rPr>
      </w:pPr>
      <w:r w:rsidRPr="001C3C9A">
        <w:rPr>
          <w:rFonts w:ascii="UD デジタル 教科書体 NP-R" w:eastAsia="UD デジタル 教科書体 NP-R" w:hint="eastAsia"/>
        </w:rPr>
        <w:t>（</w:t>
      </w:r>
      <w:r w:rsidR="00492907" w:rsidRPr="001C3C9A">
        <w:rPr>
          <w:rFonts w:ascii="UD デジタル 教科書体 NP-R" w:eastAsia="UD デジタル 教科書体 NP-R" w:hint="eastAsia"/>
        </w:rPr>
        <w:t>３</w:t>
      </w:r>
      <w:r w:rsidRPr="001C3C9A">
        <w:rPr>
          <w:rFonts w:ascii="UD デジタル 教科書体 NP-R" w:eastAsia="UD デジタル 教科書体 NP-R" w:hint="eastAsia"/>
        </w:rPr>
        <w:t>）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96"/>
        <w:gridCol w:w="478"/>
      </w:tblGrid>
      <w:tr w:rsidR="002D5A45" w:rsidRPr="001C3C9A" w14:paraId="623390B8" w14:textId="77777777" w:rsidTr="00492907">
        <w:trPr>
          <w:trHeight w:val="7577"/>
        </w:trPr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561C21" w14:textId="61F0BF95" w:rsidR="00D0736E" w:rsidRPr="001C3C9A" w:rsidRDefault="00D0736E" w:rsidP="00D0736E">
            <w:pPr>
              <w:rPr>
                <w:rFonts w:ascii="UD デジタル 教科書体 NK-R" w:eastAsia="UD デジタル 教科書体 NK-R"/>
                <w:szCs w:val="24"/>
              </w:rPr>
            </w:pPr>
            <w:bookmarkStart w:id="1" w:name="_Hlk167454727"/>
            <w:r w:rsidRPr="001C3C9A">
              <w:rPr>
                <w:rFonts w:ascii="UD デジタル 教科書体 NK-R" w:eastAsia="UD デジタル 教科書体 NK-R" w:hint="eastAsia"/>
                <w:szCs w:val="24"/>
              </w:rPr>
              <w:t>(証明)</w:t>
            </w:r>
          </w:p>
          <w:p w14:paraId="0C81DDE8" w14:textId="02757A04" w:rsidR="00D0736E" w:rsidRPr="001C3C9A" w:rsidRDefault="00D0736E" w:rsidP="00D0736E">
            <w:pPr>
              <w:spacing w:line="360" w:lineRule="auto"/>
              <w:rPr>
                <w:rFonts w:ascii="UD デジタル 教科書体 NK-R" w:eastAsia="UD デジタル 教科書体 NK-R"/>
                <w:iCs/>
                <w:sz w:val="22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  <w:szCs w:val="24"/>
                  </w:rPr>
                  <m:t xml:space="preserve">　</m:t>
                </m:r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  <w:sz w:val="22"/>
                    <w:szCs w:val="28"/>
                  </w:rPr>
                  <m:t>△ＣＢＤと△ＣＥＢにおいて</m:t>
                </m:r>
              </m:oMath>
            </m:oMathPara>
          </w:p>
          <w:p w14:paraId="6D2ABE6F" w14:textId="6FD69782" w:rsidR="00D0736E" w:rsidRPr="001C3C9A" w:rsidRDefault="00D0736E" w:rsidP="00D0736E">
            <w:pPr>
              <w:spacing w:line="360" w:lineRule="auto"/>
              <w:rPr>
                <w:rFonts w:ascii="UD デジタル 教科書体 NK-R" w:eastAsia="UD デジタル 教科書体 NK-R"/>
                <w:iCs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UD デジタル 教科書体 NK-R" w:hAnsi="Cambria Math" w:hint="eastAsia"/>
                    <w:szCs w:val="24"/>
                  </w:rPr>
                  <m:t xml:space="preserve">　　</m:t>
                </m:r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  <w:szCs w:val="24"/>
                  </w:rPr>
                  <m:t>∠ＢＣＤ</m:t>
                </m:r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  <w:szCs w:val="24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  <w:szCs w:val="24"/>
                  </w:rPr>
                  <m:t>∠ＥＣＢ（共通）・・・①</m:t>
                </m:r>
              </m:oMath>
            </m:oMathPara>
          </w:p>
          <w:p w14:paraId="2C9C3380" w14:textId="6F028DAF" w:rsidR="00832344" w:rsidRPr="00A67388" w:rsidRDefault="00D0736E" w:rsidP="00D0736E">
            <w:pPr>
              <w:spacing w:line="360" w:lineRule="auto"/>
              <w:rPr>
                <w:rFonts w:ascii="UD デジタル 教科書体 NK-R" w:eastAsia="UD デジタル 教科書体 NK-R"/>
                <w:color w:val="000000" w:themeColor="text1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UD デジタル 教科書体 NK-R" w:hAnsi="Cambria Math" w:hint="eastAsia"/>
                    <w:color w:val="FF0000"/>
                    <w:szCs w:val="24"/>
                  </w:rPr>
                  <m:t xml:space="preserve">　</m:t>
                </m:r>
                <m:r>
                  <w:rPr>
                    <w:rFonts w:ascii="Cambria Math" w:eastAsia="UD デジタル 教科書体 NK-R" w:hAnsi="Cambria Math" w:hint="eastAsia"/>
                    <w:color w:val="000000" w:themeColor="text1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  <w:color w:val="000000" w:themeColor="text1"/>
                    <w:szCs w:val="24"/>
                  </w:rPr>
                  <m:t>弧ＡＣと弧ＣＢの長さが等しいことと、同一円において長さが等しい弧の円周角の</m:t>
                </m:r>
              </m:oMath>
            </m:oMathPara>
          </w:p>
          <w:p w14:paraId="5CEC4CA8" w14:textId="751F7389" w:rsidR="00D0736E" w:rsidRPr="00A67388" w:rsidRDefault="00A67388" w:rsidP="00D0736E">
            <w:pPr>
              <w:spacing w:line="360" w:lineRule="auto"/>
              <w:rPr>
                <w:rFonts w:ascii="UD デジタル 教科書体 NK-R" w:eastAsia="UD デジタル 教科書体 NK-R"/>
                <w:iCs/>
                <w:color w:val="000000" w:themeColor="text1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  <w:color w:val="000000" w:themeColor="text1"/>
                    <w:szCs w:val="24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  <w:color w:val="000000" w:themeColor="text1"/>
                    <w:szCs w:val="24"/>
                  </w:rPr>
                  <m:t>大きさが等しいことから</m:t>
                </m:r>
              </m:oMath>
            </m:oMathPara>
          </w:p>
          <w:p w14:paraId="7045B8F9" w14:textId="1997D219" w:rsidR="00D0736E" w:rsidRPr="00A67388" w:rsidRDefault="00D0736E" w:rsidP="00D0736E">
            <w:pPr>
              <w:spacing w:line="360" w:lineRule="auto"/>
              <w:rPr>
                <w:rFonts w:ascii="UD デジタル 教科書体 NK-R" w:eastAsia="UD デジタル 教科書体 NK-R"/>
                <w:iCs/>
                <w:color w:val="000000" w:themeColor="text1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  <w:color w:val="000000" w:themeColor="text1"/>
                    <w:szCs w:val="24"/>
                  </w:rPr>
                  <m:t xml:space="preserve">　　∠</m:t>
                </m:r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  <w:color w:val="000000" w:themeColor="text1"/>
                    <w:szCs w:val="24"/>
                  </w:rPr>
                  <m:t>ABC=</m:t>
                </m:r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  <w:color w:val="000000" w:themeColor="text1"/>
                    <w:szCs w:val="24"/>
                  </w:rPr>
                  <m:t>∠</m:t>
                </m:r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  <w:color w:val="000000" w:themeColor="text1"/>
                    <w:szCs w:val="24"/>
                  </w:rPr>
                  <m:t>CDB</m:t>
                </m:r>
              </m:oMath>
            </m:oMathPara>
          </w:p>
          <w:p w14:paraId="3DD61088" w14:textId="3EDFE8E7" w:rsidR="00D0736E" w:rsidRPr="00A67388" w:rsidRDefault="00D0736E" w:rsidP="00D0736E">
            <w:pPr>
              <w:spacing w:line="360" w:lineRule="auto"/>
              <w:rPr>
                <w:rFonts w:ascii="UD デジタル 教科書体 NK-R" w:eastAsia="UD デジタル 教科書体 NK-R"/>
                <w:iCs/>
                <w:color w:val="000000" w:themeColor="text1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UD デジタル 教科書体 NK-R" w:hAnsi="Cambria Math" w:hint="eastAsia"/>
                    <w:color w:val="000000" w:themeColor="text1"/>
                    <w:szCs w:val="24"/>
                  </w:rPr>
                  <m:t xml:space="preserve">　　</m:t>
                </m:r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  <w:color w:val="000000" w:themeColor="text1"/>
                    <w:szCs w:val="24"/>
                  </w:rPr>
                  <m:t>また、∠</m:t>
                </m:r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  <w:color w:val="000000" w:themeColor="text1"/>
                    <w:szCs w:val="24"/>
                  </w:rPr>
                  <m:t>ABC=</m:t>
                </m:r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  <w:color w:val="000000" w:themeColor="text1"/>
                    <w:szCs w:val="24"/>
                  </w:rPr>
                  <m:t>∠</m:t>
                </m:r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  <w:color w:val="000000" w:themeColor="text1"/>
                    <w:szCs w:val="24"/>
                  </w:rPr>
                  <m:t>EBC</m:t>
                </m:r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  <w:color w:val="000000" w:themeColor="text1"/>
                    <w:szCs w:val="24"/>
                  </w:rPr>
                  <m:t>であることから、</m:t>
                </m:r>
              </m:oMath>
            </m:oMathPara>
          </w:p>
          <w:p w14:paraId="584516C8" w14:textId="2E185771" w:rsidR="00D0736E" w:rsidRPr="00A67388" w:rsidRDefault="00D0736E" w:rsidP="00D0736E">
            <w:pPr>
              <w:spacing w:line="360" w:lineRule="auto"/>
              <w:rPr>
                <w:rFonts w:ascii="UD デジタル 教科書体 NK-R" w:eastAsia="UD デジタル 教科書体 NK-R"/>
                <w:iCs/>
                <w:color w:val="000000" w:themeColor="text1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  <w:color w:val="000000" w:themeColor="text1"/>
                    <w:szCs w:val="24"/>
                  </w:rPr>
                  <m:t xml:space="preserve">　　∠</m:t>
                </m:r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  <w:color w:val="000000" w:themeColor="text1"/>
                    <w:szCs w:val="24"/>
                  </w:rPr>
                  <m:t>CDB=</m:t>
                </m:r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  <w:color w:val="000000" w:themeColor="text1"/>
                    <w:szCs w:val="24"/>
                  </w:rPr>
                  <m:t>∠</m:t>
                </m:r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  <w:color w:val="000000" w:themeColor="text1"/>
                    <w:szCs w:val="24"/>
                  </w:rPr>
                  <m:t>EBC</m:t>
                </m:r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  <w:color w:val="000000" w:themeColor="text1"/>
                    <w:szCs w:val="24"/>
                  </w:rPr>
                  <m:t>・・・②</m:t>
                </m:r>
              </m:oMath>
            </m:oMathPara>
          </w:p>
          <w:p w14:paraId="12B49781" w14:textId="3D4BFE06" w:rsidR="00D0736E" w:rsidRPr="00832344" w:rsidRDefault="00D0736E" w:rsidP="00832344">
            <w:pPr>
              <w:pStyle w:val="a7"/>
              <w:numPr>
                <w:ilvl w:val="0"/>
                <w:numId w:val="8"/>
              </w:numPr>
              <w:spacing w:line="360" w:lineRule="auto"/>
              <w:ind w:leftChars="0"/>
              <w:rPr>
                <w:rFonts w:ascii="UD デジタル 教科書体 NK-R" w:eastAsia="UD デジタル 教科書体 NK-R"/>
                <w:iCs/>
                <w:szCs w:val="24"/>
              </w:rPr>
            </w:pPr>
            <w:r w:rsidRPr="00832344">
              <w:rPr>
                <w:rFonts w:ascii="UD デジタル 教科書体 NK-R" w:eastAsia="UD デジタル 教科書体 NK-R" w:hint="eastAsia"/>
                <w:iCs/>
                <w:szCs w:val="24"/>
              </w:rPr>
              <w:t>、</w:t>
            </w:r>
            <w:r w:rsidR="00832344" w:rsidRPr="00832344">
              <w:rPr>
                <w:rFonts w:ascii="UD デジタル 教科書体 NK-R" w:eastAsia="UD デジタル 教科書体 NK-R" w:hint="eastAsia"/>
                <w:iCs/>
                <w:szCs w:val="24"/>
              </w:rPr>
              <w:t>②</w:t>
            </w:r>
            <w:r w:rsidRPr="00832344">
              <w:rPr>
                <w:rFonts w:ascii="UD デジタル 教科書体 NK-R" w:eastAsia="UD デジタル 教科書体 NK-R" w:hint="eastAsia"/>
                <w:iCs/>
                <w:szCs w:val="24"/>
              </w:rPr>
              <w:t>より　２組の角がそれぞれ等しいので</w:t>
            </w:r>
          </w:p>
          <w:p w14:paraId="3524EB22" w14:textId="058BF593" w:rsidR="00D0736E" w:rsidRPr="001C3C9A" w:rsidRDefault="00D0736E" w:rsidP="00D0736E">
            <w:pPr>
              <w:spacing w:line="360" w:lineRule="auto"/>
              <w:rPr>
                <w:rFonts w:ascii="UD デジタル 教科書体 NK-R" w:eastAsia="UD デジタル 教科書体 NK-R"/>
                <w:iCs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UD デジタル 教科書体 NK-R" w:hAnsi="Cambria Math" w:hint="eastAsia"/>
                  <w:szCs w:val="24"/>
                </w:rPr>
                <m:t xml:space="preserve">　　△ＣＢＤ</m:t>
              </m:r>
            </m:oMath>
            <w:r w:rsidRPr="001C3C9A">
              <w:rPr>
                <w:rFonts w:ascii="UD デジタル 教科書体 NK-R" w:eastAsia="UD デジタル 教科書体 NK-R" w:hint="eastAsia"/>
                <w:szCs w:val="24"/>
              </w:rPr>
              <w:t xml:space="preserve">　∽　</w:t>
            </w:r>
            <m:oMath>
              <m:r>
                <m:rPr>
                  <m:sty m:val="p"/>
                </m:rPr>
                <w:rPr>
                  <w:rFonts w:ascii="Cambria Math" w:eastAsia="UD デジタル 教科書体 NK-R" w:hAnsi="Cambria Math" w:hint="eastAsia"/>
                  <w:szCs w:val="24"/>
                </w:rPr>
                <m:t>△ＣＥＢ</m:t>
              </m:r>
            </m:oMath>
          </w:p>
          <w:bookmarkEnd w:id="1"/>
          <w:p w14:paraId="63E2D885" w14:textId="0F75C64E" w:rsidR="00062533" w:rsidRPr="001C3C9A" w:rsidRDefault="00186521" w:rsidP="000706D1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1C3C9A">
              <w:rPr>
                <w:rFonts w:ascii="游明朝" w:eastAsia="游明朝" w:hAnsi="游明朝" w:cs="Times New Roman"/>
                <w:bCs w:val="0"/>
                <w:noProof/>
                <w:snapToGrid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5BBFB9B6" wp14:editId="07AE225B">
                      <wp:simplePos x="0" y="0"/>
                      <wp:positionH relativeFrom="column">
                        <wp:posOffset>5298440</wp:posOffset>
                      </wp:positionH>
                      <wp:positionV relativeFrom="paragraph">
                        <wp:posOffset>691878</wp:posOffset>
                      </wp:positionV>
                      <wp:extent cx="457200" cy="467995"/>
                      <wp:effectExtent l="0" t="0" r="1905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67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543E94" w14:textId="77777777" w:rsidR="00BB325B" w:rsidRPr="00BC3417" w:rsidRDefault="00BB325B" w:rsidP="00BB325B">
                                  <w:pPr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  <w:r w:rsidRPr="00BC3417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FB9B6" id="正方形/長方形 1" o:spid="_x0000_s1031" style="position:absolute;left:0;text-align:left;margin-left:417.2pt;margin-top:54.5pt;width:36pt;height:36.8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" filled="f" strokecolor="black [3213]">
                      <v:stroke dashstyle="1 1"/>
                      <v:textbox inset=",2mm">
                        <w:txbxContent>
                          <w:p w14:paraId="32543E94" w14:textId="77777777" w:rsidR="00BB325B" w:rsidRPr="00BC3417" w:rsidRDefault="00BB325B" w:rsidP="00BB325B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BC3417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93FDC" w14:textId="0721D8A2" w:rsidR="002D5A45" w:rsidRPr="001C3C9A" w:rsidRDefault="002D5A45" w:rsidP="007102D4">
            <w:pPr>
              <w:jc w:val="right"/>
              <w:rPr>
                <w:kern w:val="2"/>
                <w:szCs w:val="24"/>
              </w:rPr>
            </w:pPr>
          </w:p>
        </w:tc>
      </w:tr>
    </w:tbl>
    <w:p w14:paraId="13ADCCA4" w14:textId="5B25EF70" w:rsidR="000706D1" w:rsidRPr="001C3C9A" w:rsidRDefault="000706D1" w:rsidP="000C79CD">
      <w:pPr>
        <w:rPr>
          <w:rFonts w:ascii="Century" w:hAnsi="Century" w:cs="Times New Roman"/>
          <w:kern w:val="2"/>
        </w:rPr>
      </w:pPr>
    </w:p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0706D1" w:rsidRPr="001C3C9A" w14:paraId="18695522" w14:textId="77777777" w:rsidTr="007D7B63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1466" w14:textId="77777777" w:rsidR="000706D1" w:rsidRPr="001C3C9A" w:rsidRDefault="000706D1" w:rsidP="007D7B63">
            <w:pPr>
              <w:jc w:val="center"/>
              <w:rPr>
                <w:rFonts w:ascii="UD デジタル 教科書体 NP-R" w:eastAsia="UD デジタル 教科書体 NP-R"/>
                <w:kern w:val="2"/>
                <w:sz w:val="20"/>
                <w:szCs w:val="20"/>
              </w:rPr>
            </w:pPr>
            <w:r w:rsidRPr="001C3C9A">
              <w:rPr>
                <w:rFonts w:ascii="UD デジタル 教科書体 NP-R" w:eastAsia="UD デジタル 教科書体 NP-R" w:hint="eastAsia"/>
                <w:sz w:val="20"/>
                <w:szCs w:val="20"/>
              </w:rPr>
              <w:lastRenderedPageBreak/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646C" w14:textId="77777777" w:rsidR="000706D1" w:rsidRPr="001C3C9A" w:rsidRDefault="000706D1" w:rsidP="007D7B63">
            <w:pPr>
              <w:widowControl/>
              <w:jc w:val="left"/>
              <w:rPr>
                <w:kern w:val="2"/>
                <w:szCs w:val="24"/>
              </w:rPr>
            </w:pPr>
          </w:p>
        </w:tc>
      </w:tr>
    </w:tbl>
    <w:p w14:paraId="1BF3C149" w14:textId="6BF3CD48" w:rsidR="000706D1" w:rsidRPr="001C3C9A" w:rsidRDefault="000706D1" w:rsidP="000706D1"/>
    <w:p w14:paraId="714ACF61" w14:textId="77777777" w:rsidR="000706D1" w:rsidRPr="001C3C9A" w:rsidRDefault="000706D1" w:rsidP="000706D1"/>
    <w:p w14:paraId="5E02AF7A" w14:textId="77777777" w:rsidR="000706D1" w:rsidRPr="001C3C9A" w:rsidRDefault="000706D1" w:rsidP="000706D1">
      <w:pPr>
        <w:jc w:val="center"/>
        <w:rPr>
          <w:rFonts w:eastAsia="ＭＳ Ｐゴシック"/>
          <w:sz w:val="20"/>
          <w:szCs w:val="20"/>
        </w:rPr>
      </w:pPr>
    </w:p>
    <w:p w14:paraId="2812C33F" w14:textId="1B757668" w:rsidR="000706D1" w:rsidRPr="001C3C9A" w:rsidRDefault="000706D1" w:rsidP="000706D1">
      <w:pPr>
        <w:jc w:val="center"/>
        <w:rPr>
          <w:rFonts w:ascii="UD デジタル 教科書体 NP-R" w:eastAsia="UD デジタル 教科書体 NP-R"/>
          <w:sz w:val="20"/>
          <w:szCs w:val="20"/>
        </w:rPr>
      </w:pPr>
      <w:r w:rsidRPr="001C3C9A">
        <w:rPr>
          <w:rFonts w:ascii="UD デジタル 教科書体 NP-R" w:eastAsia="UD デジタル 教科書体 NP-R" w:hint="eastAsia"/>
          <w:sz w:val="20"/>
          <w:szCs w:val="20"/>
        </w:rPr>
        <w:t>令和７年度</w:t>
      </w:r>
      <w:r w:rsidRPr="007726E6">
        <w:rPr>
          <w:rFonts w:ascii="UD デジタル 教科書体 NP-R" w:eastAsia="UD デジタル 教科書体 NP-R" w:hint="eastAsia"/>
          <w:sz w:val="20"/>
          <w:szCs w:val="20"/>
        </w:rPr>
        <w:t>大阪府・大阪市・堺市・豊能地区</w:t>
      </w:r>
      <w:r w:rsidRPr="001C3C9A">
        <w:rPr>
          <w:rFonts w:ascii="UD デジタル 教科書体 NP-R" w:eastAsia="UD デジタル 教科書体 NP-R" w:hint="eastAsia"/>
          <w:sz w:val="20"/>
          <w:szCs w:val="20"/>
        </w:rPr>
        <w:t>公立学校教員採用選考テスト</w:t>
      </w:r>
    </w:p>
    <w:p w14:paraId="72D91F40" w14:textId="77777777" w:rsidR="000706D1" w:rsidRPr="001C3C9A" w:rsidRDefault="000706D1" w:rsidP="000706D1">
      <w:pPr>
        <w:jc w:val="center"/>
        <w:rPr>
          <w:rFonts w:ascii="UD デジタル 教科書体 NP-R" w:eastAsia="UD デジタル 教科書体 NP-R"/>
          <w:sz w:val="20"/>
          <w:szCs w:val="20"/>
        </w:rPr>
      </w:pPr>
      <w:r w:rsidRPr="001C3C9A">
        <w:rPr>
          <w:rFonts w:ascii="UD デジタル 教科書体 NP-B" w:eastAsia="UD デジタル 教科書体 NP-B" w:hint="eastAsia"/>
          <w:sz w:val="32"/>
          <w:szCs w:val="32"/>
        </w:rPr>
        <w:t>中学校　数学　解答用紙</w:t>
      </w:r>
      <w:r w:rsidRPr="001C3C9A">
        <w:rPr>
          <w:rFonts w:hint="eastAsia"/>
        </w:rPr>
        <w:t xml:space="preserve">　</w:t>
      </w:r>
      <w:r w:rsidRPr="001C3C9A">
        <w:rPr>
          <w:rFonts w:ascii="UD デジタル 教科書体 NP-R" w:eastAsia="UD デジタル 教科書体 NP-R" w:hint="eastAsia"/>
          <w:sz w:val="20"/>
          <w:szCs w:val="20"/>
        </w:rPr>
        <w:t>（２枚のうち２）</w:t>
      </w:r>
    </w:p>
    <w:p w14:paraId="0E90D283" w14:textId="0DB5FFEB" w:rsidR="000706D1" w:rsidRPr="001C3C9A" w:rsidRDefault="000706D1" w:rsidP="000706D1">
      <w:pPr>
        <w:ind w:leftChars="100" w:left="530" w:hangingChars="100" w:hanging="320"/>
        <w:jc w:val="center"/>
        <w:rPr>
          <w:rFonts w:ascii="UD デジタル 教科書体 NK-R" w:eastAsia="UD デジタル 教科書体 NK-R"/>
          <w:sz w:val="20"/>
          <w:szCs w:val="20"/>
        </w:rPr>
      </w:pPr>
      <w:r w:rsidRPr="001C3C9A">
        <w:rPr>
          <w:rFonts w:ascii="UD デジタル 教科書体 NP-B" w:eastAsia="UD デジタル 教科書体 NP-B" w:hint="eastAsia"/>
          <w:noProof/>
          <w:snapToGrid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264" behindDoc="0" locked="0" layoutInCell="0" allowOverlap="1" wp14:anchorId="57F55443" wp14:editId="79AE767D">
                <wp:simplePos x="0" y="0"/>
                <wp:positionH relativeFrom="column">
                  <wp:posOffset>6109953</wp:posOffset>
                </wp:positionH>
                <wp:positionV relativeFrom="paragraph">
                  <wp:posOffset>12700</wp:posOffset>
                </wp:positionV>
                <wp:extent cx="445770" cy="446405"/>
                <wp:effectExtent l="19050" t="19050" r="11430" b="10795"/>
                <wp:wrapNone/>
                <wp:docPr id="1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44640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9837D" id="Rectangle 56" o:spid="_x0000_s1026" style="position:absolute;left:0;text-align:left;margin-left:481.1pt;margin-top:1pt;width:35.1pt;height:35.1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" o:allowincell="f" filled="f" strokeweight="3pt">
                <v:stroke linestyle="thinThin"/>
              </v:rect>
            </w:pict>
          </mc:Fallback>
        </mc:AlternateContent>
      </w:r>
      <w:r w:rsidR="00664CA9" w:rsidRPr="001C3C9A">
        <w:rPr>
          <w:rFonts w:ascii="UD デジタル 教科書体 NK-R" w:eastAsia="UD デジタル 教科書体 NK-R" w:hint="eastAsia"/>
          <w:sz w:val="20"/>
          <w:szCs w:val="20"/>
        </w:rPr>
        <w:t>（（</w:t>
      </w:r>
      <w:r w:rsidR="00492907" w:rsidRPr="001C3C9A">
        <w:rPr>
          <w:rFonts w:ascii="UD デジタル 教科書体 NK-R" w:eastAsia="UD デジタル 教科書体 NK-R" w:hint="eastAsia"/>
          <w:sz w:val="20"/>
          <w:szCs w:val="20"/>
        </w:rPr>
        <w:t>４</w:t>
      </w:r>
      <w:r w:rsidR="00664CA9" w:rsidRPr="001C3C9A">
        <w:rPr>
          <w:rFonts w:ascii="UD デジタル 教科書体 NK-R" w:eastAsia="UD デジタル 教科書体 NK-R" w:hint="eastAsia"/>
          <w:sz w:val="20"/>
          <w:szCs w:val="20"/>
        </w:rPr>
        <w:t>）は答えのみでよい。）</w:t>
      </w:r>
    </w:p>
    <w:p w14:paraId="19C522BB" w14:textId="77777777" w:rsidR="00A735FA" w:rsidRPr="001C3C9A" w:rsidRDefault="00A735FA" w:rsidP="00A735FA">
      <w:pPr>
        <w:ind w:leftChars="100" w:left="420" w:hangingChars="100" w:hanging="210"/>
        <w:rPr>
          <w:rFonts w:ascii="Century" w:hAnsi="Century" w:cs="Times New Roman"/>
          <w:kern w:val="2"/>
        </w:rPr>
      </w:pPr>
    </w:p>
    <w:p w14:paraId="3AD23175" w14:textId="77777777" w:rsidR="00A735FA" w:rsidRPr="001C3C9A" w:rsidRDefault="00A735FA" w:rsidP="00A735FA">
      <w:pPr>
        <w:ind w:leftChars="100" w:left="420" w:hangingChars="100" w:hanging="210"/>
        <w:jc w:val="left"/>
        <w:rPr>
          <w:rFonts w:ascii="UD デジタル 教科書体 NP-R" w:eastAsia="UD デジタル 教科書体 NP-R"/>
        </w:rPr>
      </w:pPr>
      <w:r w:rsidRPr="001C3C9A">
        <w:rPr>
          <w:rFonts w:ascii="UD デジタル 教科書体 NP-R" w:eastAsia="UD デジタル 教科書体 NP-R" w:hint="eastAsia"/>
        </w:rPr>
        <w:t>（４）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15"/>
        <w:gridCol w:w="478"/>
      </w:tblGrid>
      <w:tr w:rsidR="00A735FA" w:rsidRPr="001C3C9A" w14:paraId="318645F6" w14:textId="77777777" w:rsidTr="00DA6AEC">
        <w:trPr>
          <w:trHeight w:val="1091"/>
        </w:trPr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4B9B72" w14:textId="77777777" w:rsidR="00A735FA" w:rsidRPr="001C3C9A" w:rsidRDefault="00A735FA" w:rsidP="00DA6AEC">
            <w:pPr>
              <w:tabs>
                <w:tab w:val="left" w:pos="735"/>
              </w:tabs>
              <w:jc w:val="left"/>
              <w:rPr>
                <w:rFonts w:ascii="UD デジタル 教科書体 NP-R" w:eastAsia="UD デジタル 教科書体 NP-R"/>
              </w:rPr>
            </w:pPr>
            <w:r w:rsidRPr="001C3C9A">
              <w:rPr>
                <w:rFonts w:ascii="游明朝" w:eastAsia="游明朝" w:hAnsi="游明朝" w:cs="Times New Roman"/>
                <w:bCs w:val="0"/>
                <w:noProof/>
                <w:snapToGrid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4C8E8663" wp14:editId="12C67197">
                      <wp:simplePos x="0" y="0"/>
                      <wp:positionH relativeFrom="column">
                        <wp:posOffset>5313680</wp:posOffset>
                      </wp:positionH>
                      <wp:positionV relativeFrom="paragraph">
                        <wp:posOffset>215138</wp:posOffset>
                      </wp:positionV>
                      <wp:extent cx="457200" cy="478790"/>
                      <wp:effectExtent l="0" t="0" r="19050" b="1651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78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EC9844" w14:textId="77777777" w:rsidR="00A735FA" w:rsidRPr="00BC3417" w:rsidRDefault="00A735FA" w:rsidP="00A735FA">
                                  <w:pPr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  <w:r w:rsidRPr="00BC3417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E8663" id="正方形/長方形 4" o:spid="_x0000_s1032" style="position:absolute;margin-left:418.4pt;margin-top:16.95pt;width:36pt;height:37.7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" filled="f" strokecolor="black [3213]">
                      <v:stroke dashstyle="1 1"/>
                      <v:textbox inset=",2mm">
                        <w:txbxContent>
                          <w:p w14:paraId="52EC9844" w14:textId="77777777" w:rsidR="00A735FA" w:rsidRPr="00BC3417" w:rsidRDefault="00A735FA" w:rsidP="00A735FA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BC3417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C3C9A">
              <w:rPr>
                <w:rFonts w:ascii="UD デジタル 教科書体 NP-R" w:eastAsia="UD デジタル 教科書体 NP-R" w:hint="eastAsia"/>
              </w:rPr>
              <w:t>BDの長さ</w:t>
            </w:r>
          </w:p>
          <w:p w14:paraId="2CC020F5" w14:textId="0161DFDB" w:rsidR="00A735FA" w:rsidRPr="001C3C9A" w:rsidRDefault="00A735FA" w:rsidP="00DA6AEC">
            <w:pPr>
              <w:tabs>
                <w:tab w:val="left" w:pos="735"/>
              </w:tabs>
              <w:jc w:val="left"/>
              <w:rPr>
                <w:rFonts w:ascii="UD デジタル 教科書体 NP-R" w:eastAsia="UD デジタル 教科書体 NP-R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UD デジタル 教科書体 NP-R" w:hAnsi="Cambria Math" w:hint="eastAsia"/>
                    <w:sz w:val="28"/>
                    <w:szCs w:val="28"/>
                  </w:rPr>
                  <m:t xml:space="preserve">　　</m:t>
                </m:r>
                <m:f>
                  <m:fPr>
                    <m:ctrlPr>
                      <w:rPr>
                        <w:rFonts w:ascii="Cambria Math" w:eastAsia="UD デジタル 教科書体 NP-R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UD デジタル 教科書体 NP-R" w:hAnsi="Cambria Math"/>
                        <w:sz w:val="28"/>
                        <w:szCs w:val="28"/>
                      </w:rPr>
                      <m:t xml:space="preserve"> 12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UD デジタル 教科書体 NP-R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UD デジタル 教科書体 NP-R" w:hAnsi="Cambria Math"/>
                            <w:sz w:val="28"/>
                            <w:szCs w:val="28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eastAsia="UD デジタル 教科書体 NP-R" w:hAnsi="Cambria Math"/>
                        <w:sz w:val="28"/>
                        <w:szCs w:val="28"/>
                      </w:rPr>
                      <m:t>5</m:t>
                    </m:r>
                  </m:den>
                </m:f>
                <m:d>
                  <m:dPr>
                    <m:begChr m:val="（"/>
                    <m:endChr m:val="）"/>
                    <m:ctrlPr>
                      <w:rPr>
                        <w:rFonts w:ascii="Cambria Math" w:eastAsia="UD デジタル 教科書体 NK-R" w:hAnsi="Cambria Math" w:hint="eastAsia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UD デジタル 教科書体 NK-R" w:hAnsi="Cambria Math"/>
                        <w:sz w:val="28"/>
                        <w:szCs w:val="28"/>
                      </w:rPr>
                      <m:t>c</m:t>
                    </m:r>
                    <m:r>
                      <w:rPr>
                        <w:rFonts w:ascii="Cambria Math" w:eastAsia="UD デジタル 教科書体 NK-R" w:hAnsi="Cambria Math"/>
                        <w:sz w:val="28"/>
                        <w:szCs w:val="28"/>
                      </w:rPr>
                      <m:t>m</m:t>
                    </m:r>
                  </m:e>
                </m:d>
              </m:oMath>
            </m:oMathPara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BD2D78" w14:textId="77777777" w:rsidR="00A735FA" w:rsidRPr="001C3C9A" w:rsidRDefault="00A735FA" w:rsidP="00DA6AEC">
            <w:pPr>
              <w:rPr>
                <w:kern w:val="2"/>
                <w:szCs w:val="24"/>
              </w:rPr>
            </w:pPr>
          </w:p>
        </w:tc>
      </w:tr>
      <w:tr w:rsidR="00A735FA" w14:paraId="272A3B70" w14:textId="77777777" w:rsidTr="00DA6AEC">
        <w:trPr>
          <w:trHeight w:val="1096"/>
        </w:trPr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7556FE" w14:textId="77777777" w:rsidR="00A735FA" w:rsidRPr="001C3C9A" w:rsidRDefault="00A735FA" w:rsidP="00DA6AEC">
            <w:pPr>
              <w:tabs>
                <w:tab w:val="left" w:pos="735"/>
              </w:tabs>
              <w:rPr>
                <w:rFonts w:ascii="UD デジタル 教科書体 NP-R" w:eastAsia="UD デジタル 教科書体 NP-R"/>
              </w:rPr>
            </w:pPr>
            <w:r w:rsidRPr="001C3C9A">
              <w:rPr>
                <w:rFonts w:ascii="游明朝" w:eastAsia="游明朝" w:hAnsi="游明朝" w:cs="Times New Roman"/>
                <w:bCs w:val="0"/>
                <w:noProof/>
                <w:snapToGrid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6200575D" wp14:editId="42247CC0">
                      <wp:simplePos x="0" y="0"/>
                      <wp:positionH relativeFrom="column">
                        <wp:posOffset>5315458</wp:posOffset>
                      </wp:positionH>
                      <wp:positionV relativeFrom="paragraph">
                        <wp:posOffset>219710</wp:posOffset>
                      </wp:positionV>
                      <wp:extent cx="457200" cy="478790"/>
                      <wp:effectExtent l="0" t="0" r="19050" b="1651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78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3708D6" w14:textId="77777777" w:rsidR="00A735FA" w:rsidRPr="00BC3417" w:rsidRDefault="00A735FA" w:rsidP="00A735FA">
                                  <w:pPr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  <w:r w:rsidRPr="00BC3417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0575D" id="正方形/長方形 8" o:spid="_x0000_s1033" style="position:absolute;left:0;text-align:left;margin-left:418.55pt;margin-top:17.3pt;width:36pt;height:37.7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" filled="f" strokecolor="black [3213]">
                      <v:stroke dashstyle="1 1"/>
                      <v:textbox inset=",2mm">
                        <w:txbxContent>
                          <w:p w14:paraId="0D3708D6" w14:textId="77777777" w:rsidR="00A735FA" w:rsidRPr="00BC3417" w:rsidRDefault="00A735FA" w:rsidP="00A735FA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BC3417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C3C9A">
              <w:rPr>
                <w:rFonts w:ascii="UD デジタル 教科書体 NP-R" w:eastAsia="UD デジタル 教科書体 NP-R" w:hint="eastAsia"/>
              </w:rPr>
              <w:t>△OBDの面積</w:t>
            </w:r>
          </w:p>
          <w:p w14:paraId="0736C164" w14:textId="6726DBCD" w:rsidR="00A735FA" w:rsidRPr="00A735FA" w:rsidRDefault="00A735FA" w:rsidP="00DA6AEC">
            <w:pPr>
              <w:tabs>
                <w:tab w:val="left" w:pos="735"/>
              </w:tabs>
              <w:rPr>
                <w:rFonts w:ascii="UD デジタル 教科書体 NP-R" w:eastAsia="UD デジタル 教科書体 NP-R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UD デジタル 教科書体 NP-R" w:hAnsi="Cambria Math" w:hint="eastAsia"/>
                    <w:sz w:val="28"/>
                    <w:szCs w:val="28"/>
                  </w:rPr>
                  <m:t xml:space="preserve">　　　</m:t>
                </m:r>
                <m:f>
                  <m:fPr>
                    <m:ctrlPr>
                      <w:rPr>
                        <w:rFonts w:ascii="Cambria Math" w:eastAsia="UD デジタル 教科書体 NP-R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UD デジタル 教科書体 NP-R" w:hAnsi="Cambria Math"/>
                        <w:sz w:val="28"/>
                        <w:szCs w:val="28"/>
                      </w:rPr>
                      <m:t xml:space="preserve"> 72 </m:t>
                    </m:r>
                  </m:num>
                  <m:den>
                    <m:r>
                      <w:rPr>
                        <w:rFonts w:ascii="Cambria Math" w:eastAsia="UD デジタル 教科書体 NP-R" w:hAnsi="Cambria Math"/>
                        <w:sz w:val="28"/>
                        <w:szCs w:val="28"/>
                      </w:rPr>
                      <m:t>5</m:t>
                    </m:r>
                  </m:den>
                </m:f>
                <m:d>
                  <m:dPr>
                    <m:begChr m:val="（"/>
                    <m:endChr m:val="）"/>
                    <m:ctrlPr>
                      <w:rPr>
                        <w:rFonts w:ascii="Cambria Math" w:eastAsia="UD デジタル 教科書体 NK-R" w:hAnsi="Cambria Math" w:hint="eastAsia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UD デジタル 教科書体 NK-R" w:hAnsi="Cambria Math"/>
                        <w:sz w:val="28"/>
                        <w:szCs w:val="28"/>
                      </w:rPr>
                      <m:t>c</m:t>
                    </m:r>
                    <m:sSup>
                      <m:sSupPr>
                        <m:ctrlPr>
                          <w:rPr>
                            <w:rFonts w:ascii="Cambria Math" w:eastAsia="UD デジタル 教科書体 NK-R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UD デジタル 教科書体 NK-R" w:hAnsi="Cambria Math"/>
                            <w:sz w:val="28"/>
                            <w:szCs w:val="28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UD デジタル 教科書体 NK-R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5D6B1" w14:textId="77777777" w:rsidR="00A735FA" w:rsidRDefault="00A735FA" w:rsidP="00DA6AEC">
            <w:pPr>
              <w:rPr>
                <w:kern w:val="2"/>
                <w:szCs w:val="24"/>
              </w:rPr>
            </w:pPr>
          </w:p>
        </w:tc>
      </w:tr>
    </w:tbl>
    <w:p w14:paraId="1A370A30" w14:textId="77777777" w:rsidR="00A735FA" w:rsidRDefault="00A735FA" w:rsidP="00A735FA">
      <w:pPr>
        <w:ind w:leftChars="100" w:left="420" w:hangingChars="100" w:hanging="210"/>
        <w:rPr>
          <w:rFonts w:ascii="Century" w:hAnsi="Century" w:cs="Times New Roman"/>
          <w:kern w:val="2"/>
        </w:rPr>
      </w:pPr>
    </w:p>
    <w:p w14:paraId="50710B0C" w14:textId="269DBF72" w:rsidR="000706D1" w:rsidRDefault="000706D1" w:rsidP="00492907">
      <w:pPr>
        <w:ind w:leftChars="100" w:left="420" w:hangingChars="100" w:hanging="210"/>
        <w:rPr>
          <w:rFonts w:ascii="Century" w:hAnsi="Century" w:cs="Times New Roman"/>
          <w:kern w:val="2"/>
        </w:rPr>
      </w:pPr>
    </w:p>
    <w:sectPr w:rsidR="000706D1" w:rsidSect="002B0A73">
      <w:pgSz w:w="11906" w:h="16838" w:code="9"/>
      <w:pgMar w:top="851" w:right="1134" w:bottom="851" w:left="1134" w:header="567" w:footer="680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01D99" w14:textId="77777777" w:rsidR="00381306" w:rsidRDefault="00381306" w:rsidP="00925418">
      <w:r>
        <w:separator/>
      </w:r>
    </w:p>
  </w:endnote>
  <w:endnote w:type="continuationSeparator" w:id="0">
    <w:p w14:paraId="1230151B" w14:textId="77777777" w:rsidR="00381306" w:rsidRDefault="00381306" w:rsidP="0092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5F774" w14:textId="77777777" w:rsidR="00381306" w:rsidRDefault="00381306" w:rsidP="00925418">
      <w:r>
        <w:separator/>
      </w:r>
    </w:p>
  </w:footnote>
  <w:footnote w:type="continuationSeparator" w:id="0">
    <w:p w14:paraId="284E6855" w14:textId="77777777" w:rsidR="00381306" w:rsidRDefault="00381306" w:rsidP="00925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D689A"/>
    <w:multiLevelType w:val="hybridMultilevel"/>
    <w:tmpl w:val="AA76F188"/>
    <w:lvl w:ilvl="0" w:tplc="9A206CE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C410E71"/>
    <w:multiLevelType w:val="hybridMultilevel"/>
    <w:tmpl w:val="363E582C"/>
    <w:lvl w:ilvl="0" w:tplc="905473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5C3740"/>
    <w:multiLevelType w:val="hybridMultilevel"/>
    <w:tmpl w:val="A63E2B7C"/>
    <w:lvl w:ilvl="0" w:tplc="3970FB5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A480E5B"/>
    <w:multiLevelType w:val="hybridMultilevel"/>
    <w:tmpl w:val="F5FC762A"/>
    <w:lvl w:ilvl="0" w:tplc="5E84879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E206C11"/>
    <w:multiLevelType w:val="hybridMultilevel"/>
    <w:tmpl w:val="E01649DA"/>
    <w:lvl w:ilvl="0" w:tplc="8C74B2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D663B2"/>
    <w:multiLevelType w:val="hybridMultilevel"/>
    <w:tmpl w:val="89F62DF0"/>
    <w:lvl w:ilvl="0" w:tplc="605ACA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25525C"/>
    <w:multiLevelType w:val="hybridMultilevel"/>
    <w:tmpl w:val="52C82B46"/>
    <w:lvl w:ilvl="0" w:tplc="4058E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980479"/>
    <w:multiLevelType w:val="hybridMultilevel"/>
    <w:tmpl w:val="92EAB374"/>
    <w:lvl w:ilvl="0" w:tplc="B63C8E1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121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A0F"/>
    <w:rsid w:val="0000659A"/>
    <w:rsid w:val="00050DF8"/>
    <w:rsid w:val="00057CC6"/>
    <w:rsid w:val="00062533"/>
    <w:rsid w:val="00062E38"/>
    <w:rsid w:val="000706D1"/>
    <w:rsid w:val="0009123F"/>
    <w:rsid w:val="000B441C"/>
    <w:rsid w:val="000C79CD"/>
    <w:rsid w:val="000E590D"/>
    <w:rsid w:val="00105A70"/>
    <w:rsid w:val="001225A1"/>
    <w:rsid w:val="00137CBE"/>
    <w:rsid w:val="00170072"/>
    <w:rsid w:val="00176516"/>
    <w:rsid w:val="00186521"/>
    <w:rsid w:val="00194A0F"/>
    <w:rsid w:val="001C3C9A"/>
    <w:rsid w:val="001E6438"/>
    <w:rsid w:val="001E7B3A"/>
    <w:rsid w:val="00210E89"/>
    <w:rsid w:val="002507EA"/>
    <w:rsid w:val="00251E18"/>
    <w:rsid w:val="00266A2E"/>
    <w:rsid w:val="00286E33"/>
    <w:rsid w:val="00292A8A"/>
    <w:rsid w:val="002944AF"/>
    <w:rsid w:val="002B0A73"/>
    <w:rsid w:val="002D3511"/>
    <w:rsid w:val="002D5A45"/>
    <w:rsid w:val="002E0CB9"/>
    <w:rsid w:val="002F116E"/>
    <w:rsid w:val="0032334A"/>
    <w:rsid w:val="00334577"/>
    <w:rsid w:val="00381306"/>
    <w:rsid w:val="00420074"/>
    <w:rsid w:val="00421B95"/>
    <w:rsid w:val="00447005"/>
    <w:rsid w:val="00452A4B"/>
    <w:rsid w:val="004871DA"/>
    <w:rsid w:val="00492907"/>
    <w:rsid w:val="004B087C"/>
    <w:rsid w:val="004C3FE9"/>
    <w:rsid w:val="004D0371"/>
    <w:rsid w:val="004D29F3"/>
    <w:rsid w:val="004D6B32"/>
    <w:rsid w:val="004F00EF"/>
    <w:rsid w:val="005469DC"/>
    <w:rsid w:val="005505F5"/>
    <w:rsid w:val="0055460A"/>
    <w:rsid w:val="00556D05"/>
    <w:rsid w:val="00570813"/>
    <w:rsid w:val="005A7813"/>
    <w:rsid w:val="005B02CF"/>
    <w:rsid w:val="005B4618"/>
    <w:rsid w:val="00604BF0"/>
    <w:rsid w:val="00610306"/>
    <w:rsid w:val="006311C0"/>
    <w:rsid w:val="00636D62"/>
    <w:rsid w:val="00640499"/>
    <w:rsid w:val="00664CA9"/>
    <w:rsid w:val="0067446A"/>
    <w:rsid w:val="00685755"/>
    <w:rsid w:val="006A3FD1"/>
    <w:rsid w:val="006C4C78"/>
    <w:rsid w:val="006C618C"/>
    <w:rsid w:val="00707279"/>
    <w:rsid w:val="007102D4"/>
    <w:rsid w:val="007406C6"/>
    <w:rsid w:val="00747FA4"/>
    <w:rsid w:val="00760434"/>
    <w:rsid w:val="007726E6"/>
    <w:rsid w:val="00796F69"/>
    <w:rsid w:val="007E5F59"/>
    <w:rsid w:val="007F0C7E"/>
    <w:rsid w:val="00813A7C"/>
    <w:rsid w:val="00816BE9"/>
    <w:rsid w:val="00817032"/>
    <w:rsid w:val="00832344"/>
    <w:rsid w:val="00835894"/>
    <w:rsid w:val="00870F2C"/>
    <w:rsid w:val="00881950"/>
    <w:rsid w:val="0088292F"/>
    <w:rsid w:val="00893FE6"/>
    <w:rsid w:val="008B69A1"/>
    <w:rsid w:val="008C4600"/>
    <w:rsid w:val="008D0460"/>
    <w:rsid w:val="008D4BCD"/>
    <w:rsid w:val="008D7F3D"/>
    <w:rsid w:val="008E3958"/>
    <w:rsid w:val="008E3F66"/>
    <w:rsid w:val="008F2255"/>
    <w:rsid w:val="00901A9D"/>
    <w:rsid w:val="009051AB"/>
    <w:rsid w:val="00925418"/>
    <w:rsid w:val="00940247"/>
    <w:rsid w:val="00951EF7"/>
    <w:rsid w:val="00956DAA"/>
    <w:rsid w:val="009944E2"/>
    <w:rsid w:val="00A209F4"/>
    <w:rsid w:val="00A67388"/>
    <w:rsid w:val="00A735FA"/>
    <w:rsid w:val="00A927E1"/>
    <w:rsid w:val="00A97FB2"/>
    <w:rsid w:val="00AA2696"/>
    <w:rsid w:val="00AB4C71"/>
    <w:rsid w:val="00B26E88"/>
    <w:rsid w:val="00B4368D"/>
    <w:rsid w:val="00B4427F"/>
    <w:rsid w:val="00B63AC2"/>
    <w:rsid w:val="00B76BA4"/>
    <w:rsid w:val="00B77D26"/>
    <w:rsid w:val="00B87118"/>
    <w:rsid w:val="00BA52E4"/>
    <w:rsid w:val="00BB0C12"/>
    <w:rsid w:val="00BB325B"/>
    <w:rsid w:val="00BB5D8D"/>
    <w:rsid w:val="00BB5E7B"/>
    <w:rsid w:val="00BB7F90"/>
    <w:rsid w:val="00BD2E03"/>
    <w:rsid w:val="00BE3C24"/>
    <w:rsid w:val="00C05C2D"/>
    <w:rsid w:val="00C224EF"/>
    <w:rsid w:val="00C416DC"/>
    <w:rsid w:val="00C44E5F"/>
    <w:rsid w:val="00CA4529"/>
    <w:rsid w:val="00CA6050"/>
    <w:rsid w:val="00CE633C"/>
    <w:rsid w:val="00D00091"/>
    <w:rsid w:val="00D071FF"/>
    <w:rsid w:val="00D0736E"/>
    <w:rsid w:val="00D12318"/>
    <w:rsid w:val="00D208BB"/>
    <w:rsid w:val="00D55DC2"/>
    <w:rsid w:val="00D97ED9"/>
    <w:rsid w:val="00DA59FB"/>
    <w:rsid w:val="00DB1723"/>
    <w:rsid w:val="00DF4B25"/>
    <w:rsid w:val="00E151D5"/>
    <w:rsid w:val="00E171BE"/>
    <w:rsid w:val="00E34BE6"/>
    <w:rsid w:val="00E56C45"/>
    <w:rsid w:val="00E82FD4"/>
    <w:rsid w:val="00E972FB"/>
    <w:rsid w:val="00EA39F0"/>
    <w:rsid w:val="00EE3576"/>
    <w:rsid w:val="00EF01DE"/>
    <w:rsid w:val="00F0730A"/>
    <w:rsid w:val="00F1081A"/>
    <w:rsid w:val="00F139D3"/>
    <w:rsid w:val="00F76E09"/>
    <w:rsid w:val="00FB607F"/>
    <w:rsid w:val="00FD3BCA"/>
    <w:rsid w:val="00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>
      <v:textbox inset="5.85pt,.7pt,5.85pt,.7pt"/>
    </o:shapedefaults>
    <o:shapelayout v:ext="edit">
      <o:idmap v:ext="edit" data="1"/>
    </o:shapelayout>
  </w:shapeDefaults>
  <w:decimalSymbol w:val="."/>
  <w:listSeparator w:val=","/>
  <w14:docId w14:val="5A8560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FE9"/>
    <w:pPr>
      <w:widowControl w:val="0"/>
      <w:jc w:val="both"/>
    </w:pPr>
    <w:rPr>
      <w:rFonts w:ascii="ＭＳ 明朝" w:hAnsi="Courier New" w:cs="Courier New"/>
      <w:bCs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7">
    <w:name w:val="List Paragraph"/>
    <w:basedOn w:val="a"/>
    <w:uiPriority w:val="34"/>
    <w:qFormat/>
    <w:rsid w:val="008B69A1"/>
    <w:pPr>
      <w:ind w:leftChars="400" w:left="840"/>
    </w:pPr>
  </w:style>
  <w:style w:type="character" w:styleId="a8">
    <w:name w:val="Placeholder Text"/>
    <w:basedOn w:val="a0"/>
    <w:uiPriority w:val="99"/>
    <w:semiHidden/>
    <w:rsid w:val="004871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AF43C-2626-4844-B8B4-F8949A096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2024-09-30T02:37:00Z</dcterms:created>
  <dcterms:modified xsi:type="dcterms:W3CDTF">2024-09-30T02:37:00Z</dcterms:modified>
</cp:coreProperties>
</file>